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BB" w:rsidRPr="004E7FBB" w:rsidRDefault="004E7FBB" w:rsidP="004E7FB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4E7FBB">
        <w:rPr>
          <w:rFonts w:ascii="Times New Roman" w:eastAsia="Times New Roman" w:hAnsi="Times New Roman" w:cs="Times New Roman"/>
          <w:b/>
          <w:bCs/>
          <w:kern w:val="36"/>
          <w:sz w:val="48"/>
          <w:szCs w:val="48"/>
          <w:lang w:val="en" w:eastAsia="en-AU"/>
        </w:rPr>
        <w:t xml:space="preserve">School of Humanities PhD Scholarship - Reconciling with the Frontier: Accounting for Colonial Conflict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9"/>
        <w:gridCol w:w="3801"/>
      </w:tblGrid>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Applications open</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20 January 2020</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Applications close</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21 February 2020</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Payment per year</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$28,092</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Duration</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3 years</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Program</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PhD</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Degree</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Postgraduate Research</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Citizenship</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Australian Citizens</w:t>
            </w:r>
          </w:p>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Australian Permanent Residents</w:t>
            </w:r>
          </w:p>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New Zealand Citizens</w:t>
            </w:r>
          </w:p>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Permanent Humanitarian Visa Holders</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Type of Scholarship</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Academic</w:t>
            </w:r>
          </w:p>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Financial Need</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Available In</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Faculty of Arts</w:t>
            </w:r>
          </w:p>
        </w:tc>
      </w:tr>
      <w:tr w:rsidR="004E7FBB" w:rsidRPr="004E7FBB" w:rsidTr="004E7FBB">
        <w:trPr>
          <w:tblCellSpacing w:w="15" w:type="dxa"/>
        </w:trPr>
        <w:tc>
          <w:tcPr>
            <w:tcW w:w="0" w:type="auto"/>
            <w:vAlign w:val="center"/>
            <w:hideMark/>
          </w:tcPr>
          <w:p w:rsidR="004E7FBB" w:rsidRPr="004E7FBB" w:rsidRDefault="004E7FBB" w:rsidP="004E7FBB">
            <w:pPr>
              <w:spacing w:after="0" w:line="240" w:lineRule="auto"/>
              <w:jc w:val="center"/>
              <w:rPr>
                <w:rFonts w:ascii="Times New Roman" w:eastAsia="Times New Roman" w:hAnsi="Times New Roman" w:cs="Times New Roman"/>
                <w:b/>
                <w:bCs/>
                <w:sz w:val="24"/>
                <w:szCs w:val="24"/>
                <w:lang w:eastAsia="en-AU"/>
              </w:rPr>
            </w:pPr>
            <w:r w:rsidRPr="004E7FBB">
              <w:rPr>
                <w:rFonts w:ascii="Times New Roman" w:eastAsia="Times New Roman" w:hAnsi="Times New Roman" w:cs="Times New Roman"/>
                <w:b/>
                <w:bCs/>
                <w:sz w:val="24"/>
                <w:szCs w:val="24"/>
                <w:lang w:eastAsia="en-AU"/>
              </w:rPr>
              <w:t>Available To</w:t>
            </w:r>
          </w:p>
        </w:tc>
        <w:tc>
          <w:tcPr>
            <w:tcW w:w="0" w:type="auto"/>
            <w:vAlign w:val="center"/>
            <w:hideMark/>
          </w:tcPr>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Future</w:t>
            </w:r>
          </w:p>
          <w:p w:rsidR="004E7FBB" w:rsidRPr="004E7FBB" w:rsidRDefault="004E7FBB" w:rsidP="004E7FBB">
            <w:pPr>
              <w:spacing w:after="0" w:line="240" w:lineRule="auto"/>
              <w:rPr>
                <w:rFonts w:ascii="Times New Roman" w:eastAsia="Times New Roman" w:hAnsi="Times New Roman" w:cs="Times New Roman"/>
                <w:sz w:val="24"/>
                <w:szCs w:val="24"/>
                <w:lang w:eastAsia="en-AU"/>
              </w:rPr>
            </w:pPr>
            <w:r w:rsidRPr="004E7FBB">
              <w:rPr>
                <w:rFonts w:ascii="Times New Roman" w:eastAsia="Times New Roman" w:hAnsi="Times New Roman" w:cs="Times New Roman"/>
                <w:sz w:val="24"/>
                <w:szCs w:val="24"/>
                <w:lang w:eastAsia="en-AU"/>
              </w:rPr>
              <w:t>Commencing</w:t>
            </w:r>
          </w:p>
        </w:tc>
      </w:tr>
    </w:tbl>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sz w:val="24"/>
          <w:szCs w:val="24"/>
          <w:lang w:val="en" w:eastAsia="en-AU"/>
        </w:rPr>
        <w:t xml:space="preserve">Applications </w:t>
      </w:r>
      <w:proofErr w:type="gramStart"/>
      <w:r w:rsidRPr="004E7FBB">
        <w:rPr>
          <w:rFonts w:ascii="Times New Roman" w:eastAsia="Times New Roman" w:hAnsi="Times New Roman" w:cs="Times New Roman"/>
          <w:sz w:val="24"/>
          <w:szCs w:val="24"/>
          <w:lang w:val="en" w:eastAsia="en-AU"/>
        </w:rPr>
        <w:t>are invited</w:t>
      </w:r>
      <w:proofErr w:type="gramEnd"/>
      <w:r w:rsidRPr="004E7FBB">
        <w:rPr>
          <w:rFonts w:ascii="Times New Roman" w:eastAsia="Times New Roman" w:hAnsi="Times New Roman" w:cs="Times New Roman"/>
          <w:sz w:val="24"/>
          <w:szCs w:val="24"/>
          <w:lang w:val="en" w:eastAsia="en-AU"/>
        </w:rPr>
        <w:t xml:space="preserve"> for a scholarship leading to the degree of PhD in the School of Humanities, (Department of History), University of Adelaide  </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sz w:val="24"/>
          <w:szCs w:val="24"/>
          <w:lang w:val="en" w:eastAsia="en-AU"/>
        </w:rPr>
        <w:t xml:space="preserve">The scholarship is part of an Australian Research Council Discovery Project, LP190100561: </w:t>
      </w:r>
      <w:r w:rsidRPr="004E7FBB">
        <w:rPr>
          <w:rFonts w:ascii="Times New Roman" w:eastAsia="Times New Roman" w:hAnsi="Times New Roman" w:cs="Times New Roman"/>
          <w:i/>
          <w:iCs/>
          <w:sz w:val="24"/>
          <w:szCs w:val="24"/>
          <w:lang w:val="en" w:eastAsia="en-AU"/>
        </w:rPr>
        <w:t>Reconciling with the Frontier: Accounting for Colonial Conflict</w:t>
      </w:r>
      <w:r w:rsidRPr="004E7FBB">
        <w:rPr>
          <w:rFonts w:ascii="Times New Roman" w:eastAsia="Times New Roman" w:hAnsi="Times New Roman" w:cs="Times New Roman"/>
          <w:b/>
          <w:bCs/>
          <w:sz w:val="24"/>
          <w:szCs w:val="24"/>
          <w:lang w:val="en" w:eastAsia="en-AU"/>
        </w:rPr>
        <w:t xml:space="preserve"> </w:t>
      </w:r>
      <w:r w:rsidRPr="004E7FBB">
        <w:rPr>
          <w:rFonts w:ascii="Times New Roman" w:eastAsia="Times New Roman" w:hAnsi="Times New Roman" w:cs="Times New Roman"/>
          <w:sz w:val="24"/>
          <w:szCs w:val="24"/>
          <w:lang w:val="en" w:eastAsia="en-AU"/>
        </w:rPr>
        <w:t xml:space="preserve">(Chief Investigators: A/Prof Robert Foster and Prof Amanda Nettelbeck). </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sz w:val="24"/>
          <w:szCs w:val="24"/>
          <w:lang w:val="en" w:eastAsia="en-AU"/>
        </w:rPr>
        <w:t xml:space="preserve">The Chief Investigators, who will supervise the successful candidate’s research, are interested in the history and memory of frontier conflict in colonial South Australia, and contemporary efforts at truth telling and reconciliation.  The broader ARC project sets out to produce a </w:t>
      </w:r>
      <w:proofErr w:type="spellStart"/>
      <w:r w:rsidRPr="004E7FBB">
        <w:rPr>
          <w:rFonts w:ascii="Times New Roman" w:eastAsia="Times New Roman" w:hAnsi="Times New Roman" w:cs="Times New Roman"/>
          <w:sz w:val="24"/>
          <w:szCs w:val="24"/>
          <w:lang w:val="en" w:eastAsia="en-AU"/>
        </w:rPr>
        <w:t>polyvocal</w:t>
      </w:r>
      <w:proofErr w:type="spellEnd"/>
      <w:r w:rsidRPr="004E7FBB">
        <w:rPr>
          <w:rFonts w:ascii="Times New Roman" w:eastAsia="Times New Roman" w:hAnsi="Times New Roman" w:cs="Times New Roman"/>
          <w:sz w:val="24"/>
          <w:szCs w:val="24"/>
          <w:lang w:val="en" w:eastAsia="en-AU"/>
        </w:rPr>
        <w:t xml:space="preserve"> and community-informed account of the history and historical memory of frontier conflict in South Australia. We will use the interactive and geospatial capabilities of ArcGIS Story Maps technology to produce a publicly accessible database that can accommodate different historical voices.</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sz w:val="24"/>
          <w:szCs w:val="24"/>
          <w:lang w:val="en" w:eastAsia="en-AU"/>
        </w:rPr>
        <w:t xml:space="preserve">The successful candidate’s project </w:t>
      </w:r>
      <w:proofErr w:type="gramStart"/>
      <w:r w:rsidRPr="004E7FBB">
        <w:rPr>
          <w:rFonts w:ascii="Times New Roman" w:eastAsia="Times New Roman" w:hAnsi="Times New Roman" w:cs="Times New Roman"/>
          <w:sz w:val="24"/>
          <w:szCs w:val="24"/>
          <w:lang w:val="en" w:eastAsia="en-AU"/>
        </w:rPr>
        <w:t>is expected</w:t>
      </w:r>
      <w:proofErr w:type="gramEnd"/>
      <w:r w:rsidRPr="004E7FBB">
        <w:rPr>
          <w:rFonts w:ascii="Times New Roman" w:eastAsia="Times New Roman" w:hAnsi="Times New Roman" w:cs="Times New Roman"/>
          <w:sz w:val="24"/>
          <w:szCs w:val="24"/>
          <w:lang w:val="en" w:eastAsia="en-AU"/>
        </w:rPr>
        <w:t xml:space="preserve"> to be in the field of frontier conflict in South Australia, but is open to a range of different approaches to the subject. The successful candidate will have the opportunity to work with the project’s industry partners, the South Australian Museum, State Library of South Australia, the History Trust of South Australia, State Records and </w:t>
      </w:r>
      <w:proofErr w:type="spellStart"/>
      <w:r w:rsidRPr="004E7FBB">
        <w:rPr>
          <w:rFonts w:ascii="Times New Roman" w:eastAsia="Times New Roman" w:hAnsi="Times New Roman" w:cs="Times New Roman"/>
          <w:sz w:val="24"/>
          <w:szCs w:val="24"/>
          <w:lang w:val="en" w:eastAsia="en-AU"/>
        </w:rPr>
        <w:t>ReconciliationSA</w:t>
      </w:r>
      <w:proofErr w:type="spellEnd"/>
      <w:r w:rsidRPr="004E7FBB">
        <w:rPr>
          <w:rFonts w:ascii="Times New Roman" w:eastAsia="Times New Roman" w:hAnsi="Times New Roman" w:cs="Times New Roman"/>
          <w:sz w:val="24"/>
          <w:szCs w:val="24"/>
          <w:lang w:val="en" w:eastAsia="en-AU"/>
        </w:rPr>
        <w:t>.</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sz w:val="24"/>
          <w:szCs w:val="24"/>
          <w:lang w:val="en" w:eastAsia="en-AU"/>
        </w:rPr>
        <w:t>Candidates are encouraged to outline (in no more than 250 words) a proposal for a specific thesis topic related to the overall field of study and to discuss their proposal in advance via email (see details below).</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b/>
          <w:bCs/>
          <w:sz w:val="24"/>
          <w:szCs w:val="24"/>
          <w:lang w:val="en" w:eastAsia="en-AU"/>
        </w:rPr>
        <w:lastRenderedPageBreak/>
        <w:t xml:space="preserve">Eligibility: </w:t>
      </w:r>
      <w:r w:rsidRPr="004E7FBB">
        <w:rPr>
          <w:rFonts w:ascii="Times New Roman" w:eastAsia="Times New Roman" w:hAnsi="Times New Roman" w:cs="Times New Roman"/>
          <w:sz w:val="24"/>
          <w:szCs w:val="24"/>
          <w:lang w:val="en" w:eastAsia="en-AU"/>
        </w:rPr>
        <w:t xml:space="preserve">Applicants will have a minimum of </w:t>
      </w:r>
      <w:proofErr w:type="spellStart"/>
      <w:r w:rsidRPr="004E7FBB">
        <w:rPr>
          <w:rFonts w:ascii="Times New Roman" w:eastAsia="Times New Roman" w:hAnsi="Times New Roman" w:cs="Times New Roman"/>
          <w:sz w:val="24"/>
          <w:szCs w:val="24"/>
          <w:lang w:val="en" w:eastAsia="en-AU"/>
        </w:rPr>
        <w:t>Honours</w:t>
      </w:r>
      <w:proofErr w:type="spellEnd"/>
      <w:r w:rsidRPr="004E7FBB">
        <w:rPr>
          <w:rFonts w:ascii="Times New Roman" w:eastAsia="Times New Roman" w:hAnsi="Times New Roman" w:cs="Times New Roman"/>
          <w:sz w:val="24"/>
          <w:szCs w:val="24"/>
          <w:lang w:val="en" w:eastAsia="en-AU"/>
        </w:rPr>
        <w:t xml:space="preserve"> 2A result or equivalent in History or equivalent discipline, and must be citizens or permanent residents of Australia, citizens of New Zealand, or permanent humanitarian visa holders at the time of application. </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b/>
          <w:bCs/>
          <w:sz w:val="24"/>
          <w:szCs w:val="24"/>
          <w:lang w:val="en" w:eastAsia="en-AU"/>
        </w:rPr>
        <w:t xml:space="preserve">Stipend: </w:t>
      </w:r>
      <w:r w:rsidRPr="004E7FBB">
        <w:rPr>
          <w:rFonts w:ascii="Times New Roman" w:eastAsia="Times New Roman" w:hAnsi="Times New Roman" w:cs="Times New Roman"/>
          <w:sz w:val="24"/>
          <w:szCs w:val="24"/>
          <w:lang w:val="en" w:eastAsia="en-AU"/>
        </w:rPr>
        <w:t xml:space="preserve">The scholarship will be for three years’ full-time study, with a stipend of $28,092 per annum (2020 rate) for up to 3 years (indexed annually). It is likely to be tax exempt, subject to Taxation Office approval. The successful candidate will be able to apply for other University of Adelaide HDR funds for which postgraduate students are eligible. Details of other terms and benefits </w:t>
      </w:r>
      <w:proofErr w:type="gramStart"/>
      <w:r w:rsidRPr="004E7FBB">
        <w:rPr>
          <w:rFonts w:ascii="Times New Roman" w:eastAsia="Times New Roman" w:hAnsi="Times New Roman" w:cs="Times New Roman"/>
          <w:sz w:val="24"/>
          <w:szCs w:val="24"/>
          <w:lang w:val="en" w:eastAsia="en-AU"/>
        </w:rPr>
        <w:t>can be found</w:t>
      </w:r>
      <w:proofErr w:type="gramEnd"/>
      <w:r w:rsidRPr="004E7FBB">
        <w:rPr>
          <w:rFonts w:ascii="Times New Roman" w:eastAsia="Times New Roman" w:hAnsi="Times New Roman" w:cs="Times New Roman"/>
          <w:sz w:val="24"/>
          <w:szCs w:val="24"/>
          <w:lang w:val="en" w:eastAsia="en-AU"/>
        </w:rPr>
        <w:t xml:space="preserve"> at </w:t>
      </w:r>
      <w:hyperlink r:id="rId4" w:anchor="domestic-applicants" w:history="1">
        <w:r w:rsidRPr="004E7FBB">
          <w:rPr>
            <w:rFonts w:ascii="Times New Roman" w:eastAsia="Times New Roman" w:hAnsi="Times New Roman" w:cs="Times New Roman"/>
            <w:color w:val="0000FF"/>
            <w:sz w:val="24"/>
            <w:szCs w:val="24"/>
            <w:u w:val="single"/>
            <w:lang w:val="en" w:eastAsia="en-AU"/>
          </w:rPr>
          <w:t>Conditions for Award</w:t>
        </w:r>
      </w:hyperlink>
      <w:r w:rsidRPr="004E7FBB">
        <w:rPr>
          <w:rFonts w:ascii="Times New Roman" w:eastAsia="Times New Roman" w:hAnsi="Times New Roman" w:cs="Times New Roman"/>
          <w:sz w:val="24"/>
          <w:szCs w:val="24"/>
          <w:lang w:val="en" w:eastAsia="en-AU"/>
        </w:rPr>
        <w:t xml:space="preserve">. </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sz w:val="24"/>
          <w:szCs w:val="24"/>
          <w:lang w:val="en" w:eastAsia="en-AU"/>
        </w:rPr>
        <w:t xml:space="preserve">The successful candidate must commence their studies by 1 May 2020. A later start date may be possible, however approval </w:t>
      </w:r>
      <w:proofErr w:type="gramStart"/>
      <w:r w:rsidRPr="004E7FBB">
        <w:rPr>
          <w:rFonts w:ascii="Times New Roman" w:eastAsia="Times New Roman" w:hAnsi="Times New Roman" w:cs="Times New Roman"/>
          <w:sz w:val="24"/>
          <w:szCs w:val="24"/>
          <w:lang w:val="en" w:eastAsia="en-AU"/>
        </w:rPr>
        <w:t>is not guaranteed</w:t>
      </w:r>
      <w:proofErr w:type="gramEnd"/>
      <w:r w:rsidRPr="004E7FBB">
        <w:rPr>
          <w:rFonts w:ascii="Times New Roman" w:eastAsia="Times New Roman" w:hAnsi="Times New Roman" w:cs="Times New Roman"/>
          <w:sz w:val="24"/>
          <w:szCs w:val="24"/>
          <w:lang w:val="en" w:eastAsia="en-AU"/>
        </w:rPr>
        <w:t>.</w:t>
      </w:r>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b/>
          <w:bCs/>
          <w:sz w:val="24"/>
          <w:szCs w:val="24"/>
          <w:lang w:val="en" w:eastAsia="en-AU"/>
        </w:rPr>
        <w:t>Enquiries</w:t>
      </w:r>
      <w:r w:rsidRPr="004E7FBB">
        <w:rPr>
          <w:rFonts w:ascii="Times New Roman" w:eastAsia="Times New Roman" w:hAnsi="Times New Roman" w:cs="Times New Roman"/>
          <w:sz w:val="24"/>
          <w:szCs w:val="24"/>
          <w:lang w:val="en" w:eastAsia="en-AU"/>
        </w:rPr>
        <w:t xml:space="preserve">: Associate Professor Robert Foster, email </w:t>
      </w:r>
      <w:hyperlink r:id="rId5" w:history="1">
        <w:r w:rsidRPr="004E7FBB">
          <w:rPr>
            <w:rFonts w:ascii="Times New Roman" w:eastAsia="Times New Roman" w:hAnsi="Times New Roman" w:cs="Times New Roman"/>
            <w:color w:val="0000FF"/>
            <w:sz w:val="24"/>
            <w:szCs w:val="24"/>
            <w:u w:val="single"/>
            <w:lang w:val="en" w:eastAsia="en-AU"/>
          </w:rPr>
          <w:t>robert.foster@adelaide.edu.au</w:t>
        </w:r>
      </w:hyperlink>
    </w:p>
    <w:p w:rsidR="004E7FBB" w:rsidRPr="004E7FBB" w:rsidRDefault="004E7FBB" w:rsidP="004E7FBB">
      <w:pPr>
        <w:spacing w:before="100" w:beforeAutospacing="1" w:after="100" w:afterAutospacing="1" w:line="240" w:lineRule="auto"/>
        <w:rPr>
          <w:rFonts w:ascii="Times New Roman" w:eastAsia="Times New Roman" w:hAnsi="Times New Roman" w:cs="Times New Roman"/>
          <w:sz w:val="24"/>
          <w:szCs w:val="24"/>
          <w:lang w:val="en" w:eastAsia="en-AU"/>
        </w:rPr>
      </w:pPr>
      <w:r w:rsidRPr="004E7FBB">
        <w:rPr>
          <w:rFonts w:ascii="Times New Roman" w:eastAsia="Times New Roman" w:hAnsi="Times New Roman" w:cs="Times New Roman"/>
          <w:b/>
          <w:bCs/>
          <w:sz w:val="24"/>
          <w:szCs w:val="24"/>
          <w:lang w:val="en" w:eastAsia="en-AU"/>
        </w:rPr>
        <w:t>Applying</w:t>
      </w:r>
      <w:r w:rsidRPr="004E7FBB">
        <w:rPr>
          <w:rFonts w:ascii="Times New Roman" w:eastAsia="Times New Roman" w:hAnsi="Times New Roman" w:cs="Times New Roman"/>
          <w:sz w:val="24"/>
          <w:szCs w:val="24"/>
          <w:lang w:val="en" w:eastAsia="en-AU"/>
        </w:rPr>
        <w:t xml:space="preserve">: Application for Admission </w:t>
      </w:r>
      <w:proofErr w:type="gramStart"/>
      <w:r w:rsidRPr="004E7FBB">
        <w:rPr>
          <w:rFonts w:ascii="Times New Roman" w:eastAsia="Times New Roman" w:hAnsi="Times New Roman" w:cs="Times New Roman"/>
          <w:sz w:val="24"/>
          <w:szCs w:val="24"/>
          <w:lang w:val="en" w:eastAsia="en-AU"/>
        </w:rPr>
        <w:t>must be submitted</w:t>
      </w:r>
      <w:proofErr w:type="gramEnd"/>
      <w:r w:rsidRPr="004E7FBB">
        <w:rPr>
          <w:rFonts w:ascii="Times New Roman" w:eastAsia="Times New Roman" w:hAnsi="Times New Roman" w:cs="Times New Roman"/>
          <w:sz w:val="24"/>
          <w:szCs w:val="24"/>
          <w:lang w:val="en" w:eastAsia="en-AU"/>
        </w:rPr>
        <w:t xml:space="preserve"> using the Online Application Form available at: </w:t>
      </w:r>
      <w:hyperlink r:id="rId6" w:history="1">
        <w:r w:rsidRPr="004E7FBB">
          <w:rPr>
            <w:rFonts w:ascii="Times New Roman" w:eastAsia="Times New Roman" w:hAnsi="Times New Roman" w:cs="Times New Roman"/>
            <w:color w:val="0000FF"/>
            <w:sz w:val="24"/>
            <w:szCs w:val="24"/>
            <w:u w:val="single"/>
            <w:lang w:val="en" w:eastAsia="en-AU"/>
          </w:rPr>
          <w:t>https://hdrapp.adelaide.edu.au/auth/login</w:t>
        </w:r>
      </w:hyperlink>
    </w:p>
    <w:p w:rsidR="004A7B8F" w:rsidRDefault="004E7FBB">
      <w:bookmarkStart w:id="0" w:name="_GoBack"/>
      <w:bookmarkEnd w:id="0"/>
    </w:p>
    <w:sectPr w:rsidR="004A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BB"/>
    <w:rsid w:val="00004763"/>
    <w:rsid w:val="00020278"/>
    <w:rsid w:val="00175E98"/>
    <w:rsid w:val="002F4A3C"/>
    <w:rsid w:val="004962E0"/>
    <w:rsid w:val="004E7FBB"/>
    <w:rsid w:val="007755AC"/>
    <w:rsid w:val="008B08EF"/>
    <w:rsid w:val="00F03993"/>
    <w:rsid w:val="00F055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2B390-024A-4F25-ACBB-4155308F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303">
      <w:bodyDiv w:val="1"/>
      <w:marLeft w:val="0"/>
      <w:marRight w:val="0"/>
      <w:marTop w:val="0"/>
      <w:marBottom w:val="0"/>
      <w:divBdr>
        <w:top w:val="none" w:sz="0" w:space="0" w:color="auto"/>
        <w:left w:val="none" w:sz="0" w:space="0" w:color="auto"/>
        <w:bottom w:val="none" w:sz="0" w:space="0" w:color="auto"/>
        <w:right w:val="none" w:sz="0" w:space="0" w:color="auto"/>
      </w:divBdr>
      <w:divsChild>
        <w:div w:id="502743748">
          <w:marLeft w:val="0"/>
          <w:marRight w:val="0"/>
          <w:marTop w:val="0"/>
          <w:marBottom w:val="0"/>
          <w:divBdr>
            <w:top w:val="none" w:sz="0" w:space="0" w:color="auto"/>
            <w:left w:val="none" w:sz="0" w:space="0" w:color="auto"/>
            <w:bottom w:val="none" w:sz="0" w:space="0" w:color="auto"/>
            <w:right w:val="none" w:sz="0" w:space="0" w:color="auto"/>
          </w:divBdr>
          <w:divsChild>
            <w:div w:id="277302358">
              <w:marLeft w:val="0"/>
              <w:marRight w:val="0"/>
              <w:marTop w:val="0"/>
              <w:marBottom w:val="0"/>
              <w:divBdr>
                <w:top w:val="none" w:sz="0" w:space="0" w:color="auto"/>
                <w:left w:val="none" w:sz="0" w:space="0" w:color="auto"/>
                <w:bottom w:val="none" w:sz="0" w:space="0" w:color="auto"/>
                <w:right w:val="none" w:sz="0" w:space="0" w:color="auto"/>
              </w:divBdr>
              <w:divsChild>
                <w:div w:id="1409690494">
                  <w:marLeft w:val="0"/>
                  <w:marRight w:val="0"/>
                  <w:marTop w:val="0"/>
                  <w:marBottom w:val="0"/>
                  <w:divBdr>
                    <w:top w:val="none" w:sz="0" w:space="0" w:color="auto"/>
                    <w:left w:val="none" w:sz="0" w:space="0" w:color="auto"/>
                    <w:bottom w:val="none" w:sz="0" w:space="0" w:color="auto"/>
                    <w:right w:val="none" w:sz="0" w:space="0" w:color="auto"/>
                  </w:divBdr>
                  <w:divsChild>
                    <w:div w:id="1272860006">
                      <w:marLeft w:val="0"/>
                      <w:marRight w:val="0"/>
                      <w:marTop w:val="0"/>
                      <w:marBottom w:val="0"/>
                      <w:divBdr>
                        <w:top w:val="none" w:sz="0" w:space="0" w:color="auto"/>
                        <w:left w:val="none" w:sz="0" w:space="0" w:color="auto"/>
                        <w:bottom w:val="none" w:sz="0" w:space="0" w:color="auto"/>
                        <w:right w:val="none" w:sz="0" w:space="0" w:color="auto"/>
                      </w:divBdr>
                      <w:divsChild>
                        <w:div w:id="1347829396">
                          <w:marLeft w:val="0"/>
                          <w:marRight w:val="0"/>
                          <w:marTop w:val="0"/>
                          <w:marBottom w:val="0"/>
                          <w:divBdr>
                            <w:top w:val="none" w:sz="0" w:space="0" w:color="auto"/>
                            <w:left w:val="none" w:sz="0" w:space="0" w:color="auto"/>
                            <w:bottom w:val="none" w:sz="0" w:space="0" w:color="auto"/>
                            <w:right w:val="none" w:sz="0" w:space="0" w:color="auto"/>
                          </w:divBdr>
                          <w:divsChild>
                            <w:div w:id="1269048110">
                              <w:marLeft w:val="0"/>
                              <w:marRight w:val="0"/>
                              <w:marTop w:val="0"/>
                              <w:marBottom w:val="0"/>
                              <w:divBdr>
                                <w:top w:val="none" w:sz="0" w:space="0" w:color="auto"/>
                                <w:left w:val="none" w:sz="0" w:space="0" w:color="auto"/>
                                <w:bottom w:val="none" w:sz="0" w:space="0" w:color="auto"/>
                                <w:right w:val="none" w:sz="0" w:space="0" w:color="auto"/>
                              </w:divBdr>
                            </w:div>
                            <w:div w:id="346055585">
                              <w:marLeft w:val="0"/>
                              <w:marRight w:val="0"/>
                              <w:marTop w:val="0"/>
                              <w:marBottom w:val="0"/>
                              <w:divBdr>
                                <w:top w:val="none" w:sz="0" w:space="0" w:color="auto"/>
                                <w:left w:val="none" w:sz="0" w:space="0" w:color="auto"/>
                                <w:bottom w:val="none" w:sz="0" w:space="0" w:color="auto"/>
                                <w:right w:val="none" w:sz="0" w:space="0" w:color="auto"/>
                              </w:divBdr>
                              <w:divsChild>
                                <w:div w:id="1860045788">
                                  <w:marLeft w:val="0"/>
                                  <w:marRight w:val="0"/>
                                  <w:marTop w:val="0"/>
                                  <w:marBottom w:val="0"/>
                                  <w:divBdr>
                                    <w:top w:val="none" w:sz="0" w:space="0" w:color="auto"/>
                                    <w:left w:val="none" w:sz="0" w:space="0" w:color="auto"/>
                                    <w:bottom w:val="none" w:sz="0" w:space="0" w:color="auto"/>
                                    <w:right w:val="none" w:sz="0" w:space="0" w:color="auto"/>
                                  </w:divBdr>
                                  <w:divsChild>
                                    <w:div w:id="502474088">
                                      <w:marLeft w:val="0"/>
                                      <w:marRight w:val="0"/>
                                      <w:marTop w:val="0"/>
                                      <w:marBottom w:val="0"/>
                                      <w:divBdr>
                                        <w:top w:val="none" w:sz="0" w:space="0" w:color="auto"/>
                                        <w:left w:val="none" w:sz="0" w:space="0" w:color="auto"/>
                                        <w:bottom w:val="none" w:sz="0" w:space="0" w:color="auto"/>
                                        <w:right w:val="none" w:sz="0" w:space="0" w:color="auto"/>
                                      </w:divBdr>
                                      <w:divsChild>
                                        <w:div w:id="272320681">
                                          <w:marLeft w:val="0"/>
                                          <w:marRight w:val="0"/>
                                          <w:marTop w:val="0"/>
                                          <w:marBottom w:val="0"/>
                                          <w:divBdr>
                                            <w:top w:val="none" w:sz="0" w:space="0" w:color="auto"/>
                                            <w:left w:val="none" w:sz="0" w:space="0" w:color="auto"/>
                                            <w:bottom w:val="none" w:sz="0" w:space="0" w:color="auto"/>
                                            <w:right w:val="none" w:sz="0" w:space="0" w:color="auto"/>
                                          </w:divBdr>
                                          <w:divsChild>
                                            <w:div w:id="89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343">
                                      <w:marLeft w:val="0"/>
                                      <w:marRight w:val="0"/>
                                      <w:marTop w:val="0"/>
                                      <w:marBottom w:val="0"/>
                                      <w:divBdr>
                                        <w:top w:val="none" w:sz="0" w:space="0" w:color="auto"/>
                                        <w:left w:val="none" w:sz="0" w:space="0" w:color="auto"/>
                                        <w:bottom w:val="none" w:sz="0" w:space="0" w:color="auto"/>
                                        <w:right w:val="none" w:sz="0" w:space="0" w:color="auto"/>
                                      </w:divBdr>
                                      <w:divsChild>
                                        <w:div w:id="2016876922">
                                          <w:marLeft w:val="0"/>
                                          <w:marRight w:val="0"/>
                                          <w:marTop w:val="0"/>
                                          <w:marBottom w:val="0"/>
                                          <w:divBdr>
                                            <w:top w:val="none" w:sz="0" w:space="0" w:color="auto"/>
                                            <w:left w:val="none" w:sz="0" w:space="0" w:color="auto"/>
                                            <w:bottom w:val="none" w:sz="0" w:space="0" w:color="auto"/>
                                            <w:right w:val="none" w:sz="0" w:space="0" w:color="auto"/>
                                          </w:divBdr>
                                          <w:divsChild>
                                            <w:div w:id="688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640">
                                      <w:marLeft w:val="0"/>
                                      <w:marRight w:val="0"/>
                                      <w:marTop w:val="0"/>
                                      <w:marBottom w:val="0"/>
                                      <w:divBdr>
                                        <w:top w:val="none" w:sz="0" w:space="0" w:color="auto"/>
                                        <w:left w:val="none" w:sz="0" w:space="0" w:color="auto"/>
                                        <w:bottom w:val="none" w:sz="0" w:space="0" w:color="auto"/>
                                        <w:right w:val="none" w:sz="0" w:space="0" w:color="auto"/>
                                      </w:divBdr>
                                      <w:divsChild>
                                        <w:div w:id="952907040">
                                          <w:marLeft w:val="0"/>
                                          <w:marRight w:val="0"/>
                                          <w:marTop w:val="0"/>
                                          <w:marBottom w:val="0"/>
                                          <w:divBdr>
                                            <w:top w:val="none" w:sz="0" w:space="0" w:color="auto"/>
                                            <w:left w:val="none" w:sz="0" w:space="0" w:color="auto"/>
                                            <w:bottom w:val="none" w:sz="0" w:space="0" w:color="auto"/>
                                            <w:right w:val="none" w:sz="0" w:space="0" w:color="auto"/>
                                          </w:divBdr>
                                          <w:divsChild>
                                            <w:div w:id="13878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255">
                                      <w:marLeft w:val="0"/>
                                      <w:marRight w:val="0"/>
                                      <w:marTop w:val="0"/>
                                      <w:marBottom w:val="0"/>
                                      <w:divBdr>
                                        <w:top w:val="none" w:sz="0" w:space="0" w:color="auto"/>
                                        <w:left w:val="none" w:sz="0" w:space="0" w:color="auto"/>
                                        <w:bottom w:val="none" w:sz="0" w:space="0" w:color="auto"/>
                                        <w:right w:val="none" w:sz="0" w:space="0" w:color="auto"/>
                                      </w:divBdr>
                                      <w:divsChild>
                                        <w:div w:id="1158617790">
                                          <w:marLeft w:val="0"/>
                                          <w:marRight w:val="0"/>
                                          <w:marTop w:val="0"/>
                                          <w:marBottom w:val="0"/>
                                          <w:divBdr>
                                            <w:top w:val="none" w:sz="0" w:space="0" w:color="auto"/>
                                            <w:left w:val="none" w:sz="0" w:space="0" w:color="auto"/>
                                            <w:bottom w:val="none" w:sz="0" w:space="0" w:color="auto"/>
                                            <w:right w:val="none" w:sz="0" w:space="0" w:color="auto"/>
                                          </w:divBdr>
                                          <w:divsChild>
                                            <w:div w:id="5593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5254">
                                      <w:marLeft w:val="0"/>
                                      <w:marRight w:val="0"/>
                                      <w:marTop w:val="0"/>
                                      <w:marBottom w:val="0"/>
                                      <w:divBdr>
                                        <w:top w:val="none" w:sz="0" w:space="0" w:color="auto"/>
                                        <w:left w:val="none" w:sz="0" w:space="0" w:color="auto"/>
                                        <w:bottom w:val="none" w:sz="0" w:space="0" w:color="auto"/>
                                        <w:right w:val="none" w:sz="0" w:space="0" w:color="auto"/>
                                      </w:divBdr>
                                      <w:divsChild>
                                        <w:div w:id="1333340206">
                                          <w:marLeft w:val="0"/>
                                          <w:marRight w:val="0"/>
                                          <w:marTop w:val="0"/>
                                          <w:marBottom w:val="0"/>
                                          <w:divBdr>
                                            <w:top w:val="none" w:sz="0" w:space="0" w:color="auto"/>
                                            <w:left w:val="none" w:sz="0" w:space="0" w:color="auto"/>
                                            <w:bottom w:val="none" w:sz="0" w:space="0" w:color="auto"/>
                                            <w:right w:val="none" w:sz="0" w:space="0" w:color="auto"/>
                                          </w:divBdr>
                                          <w:divsChild>
                                            <w:div w:id="1810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5936">
                                      <w:marLeft w:val="0"/>
                                      <w:marRight w:val="0"/>
                                      <w:marTop w:val="0"/>
                                      <w:marBottom w:val="0"/>
                                      <w:divBdr>
                                        <w:top w:val="none" w:sz="0" w:space="0" w:color="auto"/>
                                        <w:left w:val="none" w:sz="0" w:space="0" w:color="auto"/>
                                        <w:bottom w:val="none" w:sz="0" w:space="0" w:color="auto"/>
                                        <w:right w:val="none" w:sz="0" w:space="0" w:color="auto"/>
                                      </w:divBdr>
                                      <w:divsChild>
                                        <w:div w:id="1108505799">
                                          <w:marLeft w:val="0"/>
                                          <w:marRight w:val="0"/>
                                          <w:marTop w:val="0"/>
                                          <w:marBottom w:val="0"/>
                                          <w:divBdr>
                                            <w:top w:val="none" w:sz="0" w:space="0" w:color="auto"/>
                                            <w:left w:val="none" w:sz="0" w:space="0" w:color="auto"/>
                                            <w:bottom w:val="none" w:sz="0" w:space="0" w:color="auto"/>
                                            <w:right w:val="none" w:sz="0" w:space="0" w:color="auto"/>
                                          </w:divBdr>
                                          <w:divsChild>
                                            <w:div w:id="716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1515">
                                      <w:marLeft w:val="0"/>
                                      <w:marRight w:val="0"/>
                                      <w:marTop w:val="0"/>
                                      <w:marBottom w:val="0"/>
                                      <w:divBdr>
                                        <w:top w:val="none" w:sz="0" w:space="0" w:color="auto"/>
                                        <w:left w:val="none" w:sz="0" w:space="0" w:color="auto"/>
                                        <w:bottom w:val="none" w:sz="0" w:space="0" w:color="auto"/>
                                        <w:right w:val="none" w:sz="0" w:space="0" w:color="auto"/>
                                      </w:divBdr>
                                      <w:divsChild>
                                        <w:div w:id="1893155539">
                                          <w:marLeft w:val="0"/>
                                          <w:marRight w:val="0"/>
                                          <w:marTop w:val="0"/>
                                          <w:marBottom w:val="0"/>
                                          <w:divBdr>
                                            <w:top w:val="none" w:sz="0" w:space="0" w:color="auto"/>
                                            <w:left w:val="none" w:sz="0" w:space="0" w:color="auto"/>
                                            <w:bottom w:val="none" w:sz="0" w:space="0" w:color="auto"/>
                                            <w:right w:val="none" w:sz="0" w:space="0" w:color="auto"/>
                                          </w:divBdr>
                                          <w:divsChild>
                                            <w:div w:id="833880766">
                                              <w:marLeft w:val="0"/>
                                              <w:marRight w:val="0"/>
                                              <w:marTop w:val="0"/>
                                              <w:marBottom w:val="0"/>
                                              <w:divBdr>
                                                <w:top w:val="none" w:sz="0" w:space="0" w:color="auto"/>
                                                <w:left w:val="none" w:sz="0" w:space="0" w:color="auto"/>
                                                <w:bottom w:val="none" w:sz="0" w:space="0" w:color="auto"/>
                                                <w:right w:val="none" w:sz="0" w:space="0" w:color="auto"/>
                                              </w:divBdr>
                                            </w:div>
                                            <w:div w:id="1253783759">
                                              <w:marLeft w:val="0"/>
                                              <w:marRight w:val="0"/>
                                              <w:marTop w:val="0"/>
                                              <w:marBottom w:val="0"/>
                                              <w:divBdr>
                                                <w:top w:val="none" w:sz="0" w:space="0" w:color="auto"/>
                                                <w:left w:val="none" w:sz="0" w:space="0" w:color="auto"/>
                                                <w:bottom w:val="none" w:sz="0" w:space="0" w:color="auto"/>
                                                <w:right w:val="none" w:sz="0" w:space="0" w:color="auto"/>
                                              </w:divBdr>
                                            </w:div>
                                            <w:div w:id="2029139835">
                                              <w:marLeft w:val="0"/>
                                              <w:marRight w:val="0"/>
                                              <w:marTop w:val="0"/>
                                              <w:marBottom w:val="0"/>
                                              <w:divBdr>
                                                <w:top w:val="none" w:sz="0" w:space="0" w:color="auto"/>
                                                <w:left w:val="none" w:sz="0" w:space="0" w:color="auto"/>
                                                <w:bottom w:val="none" w:sz="0" w:space="0" w:color="auto"/>
                                                <w:right w:val="none" w:sz="0" w:space="0" w:color="auto"/>
                                              </w:divBdr>
                                            </w:div>
                                            <w:div w:id="229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301">
                                      <w:marLeft w:val="0"/>
                                      <w:marRight w:val="0"/>
                                      <w:marTop w:val="0"/>
                                      <w:marBottom w:val="0"/>
                                      <w:divBdr>
                                        <w:top w:val="none" w:sz="0" w:space="0" w:color="auto"/>
                                        <w:left w:val="none" w:sz="0" w:space="0" w:color="auto"/>
                                        <w:bottom w:val="none" w:sz="0" w:space="0" w:color="auto"/>
                                        <w:right w:val="none" w:sz="0" w:space="0" w:color="auto"/>
                                      </w:divBdr>
                                      <w:divsChild>
                                        <w:div w:id="1872835220">
                                          <w:marLeft w:val="0"/>
                                          <w:marRight w:val="0"/>
                                          <w:marTop w:val="0"/>
                                          <w:marBottom w:val="0"/>
                                          <w:divBdr>
                                            <w:top w:val="none" w:sz="0" w:space="0" w:color="auto"/>
                                            <w:left w:val="none" w:sz="0" w:space="0" w:color="auto"/>
                                            <w:bottom w:val="none" w:sz="0" w:space="0" w:color="auto"/>
                                            <w:right w:val="none" w:sz="0" w:space="0" w:color="auto"/>
                                          </w:divBdr>
                                          <w:divsChild>
                                            <w:div w:id="280653483">
                                              <w:marLeft w:val="0"/>
                                              <w:marRight w:val="0"/>
                                              <w:marTop w:val="0"/>
                                              <w:marBottom w:val="0"/>
                                              <w:divBdr>
                                                <w:top w:val="none" w:sz="0" w:space="0" w:color="auto"/>
                                                <w:left w:val="none" w:sz="0" w:space="0" w:color="auto"/>
                                                <w:bottom w:val="none" w:sz="0" w:space="0" w:color="auto"/>
                                                <w:right w:val="none" w:sz="0" w:space="0" w:color="auto"/>
                                              </w:divBdr>
                                            </w:div>
                                            <w:div w:id="1035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1881">
                                      <w:marLeft w:val="0"/>
                                      <w:marRight w:val="0"/>
                                      <w:marTop w:val="0"/>
                                      <w:marBottom w:val="0"/>
                                      <w:divBdr>
                                        <w:top w:val="none" w:sz="0" w:space="0" w:color="auto"/>
                                        <w:left w:val="none" w:sz="0" w:space="0" w:color="auto"/>
                                        <w:bottom w:val="none" w:sz="0" w:space="0" w:color="auto"/>
                                        <w:right w:val="none" w:sz="0" w:space="0" w:color="auto"/>
                                      </w:divBdr>
                                      <w:divsChild>
                                        <w:div w:id="673412222">
                                          <w:marLeft w:val="0"/>
                                          <w:marRight w:val="0"/>
                                          <w:marTop w:val="0"/>
                                          <w:marBottom w:val="0"/>
                                          <w:divBdr>
                                            <w:top w:val="none" w:sz="0" w:space="0" w:color="auto"/>
                                            <w:left w:val="none" w:sz="0" w:space="0" w:color="auto"/>
                                            <w:bottom w:val="none" w:sz="0" w:space="0" w:color="auto"/>
                                            <w:right w:val="none" w:sz="0" w:space="0" w:color="auto"/>
                                          </w:divBdr>
                                          <w:divsChild>
                                            <w:div w:id="7896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8754">
                                      <w:marLeft w:val="0"/>
                                      <w:marRight w:val="0"/>
                                      <w:marTop w:val="0"/>
                                      <w:marBottom w:val="0"/>
                                      <w:divBdr>
                                        <w:top w:val="none" w:sz="0" w:space="0" w:color="auto"/>
                                        <w:left w:val="none" w:sz="0" w:space="0" w:color="auto"/>
                                        <w:bottom w:val="none" w:sz="0" w:space="0" w:color="auto"/>
                                        <w:right w:val="none" w:sz="0" w:space="0" w:color="auto"/>
                                      </w:divBdr>
                                      <w:divsChild>
                                        <w:div w:id="1770924094">
                                          <w:marLeft w:val="0"/>
                                          <w:marRight w:val="0"/>
                                          <w:marTop w:val="0"/>
                                          <w:marBottom w:val="0"/>
                                          <w:divBdr>
                                            <w:top w:val="none" w:sz="0" w:space="0" w:color="auto"/>
                                            <w:left w:val="none" w:sz="0" w:space="0" w:color="auto"/>
                                            <w:bottom w:val="none" w:sz="0" w:space="0" w:color="auto"/>
                                            <w:right w:val="none" w:sz="0" w:space="0" w:color="auto"/>
                                          </w:divBdr>
                                          <w:divsChild>
                                            <w:div w:id="574048815">
                                              <w:marLeft w:val="0"/>
                                              <w:marRight w:val="0"/>
                                              <w:marTop w:val="0"/>
                                              <w:marBottom w:val="0"/>
                                              <w:divBdr>
                                                <w:top w:val="none" w:sz="0" w:space="0" w:color="auto"/>
                                                <w:left w:val="none" w:sz="0" w:space="0" w:color="auto"/>
                                                <w:bottom w:val="none" w:sz="0" w:space="0" w:color="auto"/>
                                                <w:right w:val="none" w:sz="0" w:space="0" w:color="auto"/>
                                              </w:divBdr>
                                            </w:div>
                                            <w:div w:id="52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9874">
                                  <w:marLeft w:val="0"/>
                                  <w:marRight w:val="0"/>
                                  <w:marTop w:val="0"/>
                                  <w:marBottom w:val="0"/>
                                  <w:divBdr>
                                    <w:top w:val="none" w:sz="0" w:space="0" w:color="auto"/>
                                    <w:left w:val="none" w:sz="0" w:space="0" w:color="auto"/>
                                    <w:bottom w:val="none" w:sz="0" w:space="0" w:color="auto"/>
                                    <w:right w:val="none" w:sz="0" w:space="0" w:color="auto"/>
                                  </w:divBdr>
                                  <w:divsChild>
                                    <w:div w:id="1519470389">
                                      <w:marLeft w:val="0"/>
                                      <w:marRight w:val="0"/>
                                      <w:marTop w:val="0"/>
                                      <w:marBottom w:val="0"/>
                                      <w:divBdr>
                                        <w:top w:val="none" w:sz="0" w:space="0" w:color="auto"/>
                                        <w:left w:val="none" w:sz="0" w:space="0" w:color="auto"/>
                                        <w:bottom w:val="none" w:sz="0" w:space="0" w:color="auto"/>
                                        <w:right w:val="none" w:sz="0" w:space="0" w:color="auto"/>
                                      </w:divBdr>
                                      <w:divsChild>
                                        <w:div w:id="182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drapp.adelaide.edu.au/auth/login" TargetMode="External"/><Relationship Id="rId5" Type="http://schemas.openxmlformats.org/officeDocument/2006/relationships/hyperlink" Target="mailto:robert.foster@adelaide.edu.au" TargetMode="External"/><Relationship Id="rId4" Type="http://schemas.openxmlformats.org/officeDocument/2006/relationships/hyperlink" Target="https://www.adelaide.edu.au/graduatecentre/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20960FC0</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1</cp:revision>
  <dcterms:created xsi:type="dcterms:W3CDTF">2020-01-20T22:29:00Z</dcterms:created>
  <dcterms:modified xsi:type="dcterms:W3CDTF">2020-01-20T22:30:00Z</dcterms:modified>
</cp:coreProperties>
</file>